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B0" w:rsidRDefault="008350B0">
      <w:pPr>
        <w:spacing w:after="31" w:line="259" w:lineRule="auto"/>
        <w:ind w:left="0" w:firstLine="0"/>
      </w:pPr>
    </w:p>
    <w:p w:rsidR="00935F81" w:rsidRDefault="00935F81">
      <w:pPr>
        <w:spacing w:after="31" w:line="259" w:lineRule="auto"/>
        <w:ind w:left="0" w:firstLine="0"/>
      </w:pPr>
    </w:p>
    <w:p w:rsidR="00935F81" w:rsidRDefault="00935F81">
      <w:pPr>
        <w:spacing w:after="31" w:line="259" w:lineRule="auto"/>
        <w:ind w:left="0" w:firstLine="0"/>
      </w:pPr>
      <w:bookmarkStart w:id="0" w:name="_GoBack"/>
      <w:bookmarkEnd w:id="0"/>
    </w:p>
    <w:p w:rsidR="003B33A9" w:rsidRPr="009140C1" w:rsidRDefault="009140C1" w:rsidP="003B33A9">
      <w:pPr>
        <w:spacing w:after="281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F0245" wp14:editId="0D46FEFD">
            <wp:simplePos x="0" y="0"/>
            <wp:positionH relativeFrom="column">
              <wp:posOffset>3061774</wp:posOffset>
            </wp:positionH>
            <wp:positionV relativeFrom="paragraph">
              <wp:posOffset>350715</wp:posOffset>
            </wp:positionV>
            <wp:extent cx="3891955" cy="2917394"/>
            <wp:effectExtent l="182563" t="198437" r="195897" b="19589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8_105659 Planer LI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2750" cy="291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849" w:rsidRPr="009140C1">
        <w:rPr>
          <w:b/>
          <w:sz w:val="32"/>
        </w:rPr>
        <w:t xml:space="preserve">Unser Schulplaner  </w:t>
      </w:r>
    </w:p>
    <w:p w:rsidR="00C12849" w:rsidRDefault="00C12849" w:rsidP="003B33A9">
      <w:pPr>
        <w:spacing w:after="281" w:line="259" w:lineRule="auto"/>
        <w:ind w:left="0" w:firstLine="0"/>
      </w:pPr>
      <w:r>
        <w:t>Sehr geehrte Eltern,</w:t>
      </w:r>
    </w:p>
    <w:p w:rsidR="00C12849" w:rsidRDefault="00C12849" w:rsidP="009140C1">
      <w:pPr>
        <w:spacing w:after="281" w:line="259" w:lineRule="auto"/>
        <w:ind w:left="0" w:firstLine="0"/>
      </w:pPr>
      <w:r>
        <w:t>der Schulplaner ist ein wichtiger Bestandteil unseres Konzeptes. Hiermit organisie</w:t>
      </w:r>
      <w:r w:rsidR="00677F07">
        <w:t>ren die Kinder ihren Schul</w:t>
      </w:r>
      <w:r>
        <w:t>tag. Er enthält wichtige Adressen, Ansprechpartner, Informationen und Formblätter, aber auch Lernhilfen.</w:t>
      </w:r>
    </w:p>
    <w:p w:rsidR="00C12849" w:rsidRDefault="00C12849" w:rsidP="003B33A9">
      <w:pPr>
        <w:spacing w:after="281" w:line="259" w:lineRule="auto"/>
        <w:ind w:left="0" w:firstLine="0"/>
      </w:pPr>
      <w:r>
        <w:t>In den Wochenübersichte</w:t>
      </w:r>
      <w:r w:rsidR="00677F07">
        <w:t xml:space="preserve">n dokumentieren die Kinder </w:t>
      </w:r>
      <w:r>
        <w:t>ihre Arbeit z.B. im Wochenplan/Lernzeit.</w:t>
      </w:r>
    </w:p>
    <w:p w:rsidR="00C12849" w:rsidRDefault="00C12849" w:rsidP="003B33A9">
      <w:pPr>
        <w:spacing w:after="281" w:line="259" w:lineRule="auto"/>
        <w:ind w:left="0" w:firstLine="0"/>
      </w:pPr>
      <w:r>
        <w:t>Sie organisieren Lernüberprüfungen</w:t>
      </w:r>
      <w:r w:rsidR="00677F07">
        <w:t xml:space="preserve">, Klassenarbeiten, ihre </w:t>
      </w:r>
      <w:proofErr w:type="spellStart"/>
      <w:r w:rsidR="00677F07">
        <w:t>Zensurenübersicht</w:t>
      </w:r>
      <w:proofErr w:type="spellEnd"/>
      <w:r>
        <w:t xml:space="preserve"> und vieles mehr.</w:t>
      </w:r>
    </w:p>
    <w:p w:rsidR="00C12849" w:rsidRDefault="00C12849" w:rsidP="003B33A9">
      <w:pPr>
        <w:spacing w:after="281" w:line="259" w:lineRule="auto"/>
        <w:ind w:left="0" w:firstLine="0"/>
      </w:pPr>
      <w:r>
        <w:t>Damit der Schulplaner für die Schülerinnen und Schüler</w:t>
      </w:r>
      <w:r w:rsidR="00677F07">
        <w:t>attraktiv ist</w:t>
      </w:r>
      <w:r>
        <w:t xml:space="preserve">, haben wir uns für die Variante entschieden, die Sie beispielhaft hier sehen. </w:t>
      </w:r>
    </w:p>
    <w:p w:rsidR="00C12849" w:rsidRDefault="00677F07" w:rsidP="003B33A9">
      <w:pPr>
        <w:spacing w:after="281" w:line="259" w:lineRule="auto"/>
        <w:ind w:left="0" w:firstLine="0"/>
      </w:pPr>
      <w:r>
        <w:t xml:space="preserve">Den </w:t>
      </w:r>
      <w:r w:rsidR="00C12849">
        <w:t xml:space="preserve">Schulplaner </w:t>
      </w:r>
      <w:r>
        <w:t xml:space="preserve">müssen Sie bitte </w:t>
      </w:r>
      <w:r w:rsidRPr="00677F07">
        <w:rPr>
          <w:b/>
        </w:rPr>
        <w:t>kaufen</w:t>
      </w:r>
      <w:r>
        <w:t xml:space="preserve">. </w:t>
      </w:r>
      <w:r w:rsidR="00C12849">
        <w:t xml:space="preserve">Er muss jeden Tag über das gesamte Schuljahr mitgeführt werden und wird </w:t>
      </w:r>
      <w:r w:rsidR="00C12849" w:rsidRPr="00677F07">
        <w:rPr>
          <w:b/>
        </w:rPr>
        <w:t>täglich gebraucht</w:t>
      </w:r>
      <w:r w:rsidR="00C12849">
        <w:t>.</w:t>
      </w:r>
    </w:p>
    <w:p w:rsidR="00677F07" w:rsidRDefault="00C12849" w:rsidP="009140C1">
      <w:pPr>
        <w:spacing w:after="281" w:line="259" w:lineRule="auto"/>
        <w:ind w:left="0" w:right="-4564" w:firstLine="0"/>
      </w:pPr>
      <w:r>
        <w:t xml:space="preserve">Wir </w:t>
      </w:r>
      <w:r w:rsidR="00677F07">
        <w:t xml:space="preserve">bitten </w:t>
      </w:r>
      <w:r>
        <w:t xml:space="preserve">Sie um die </w:t>
      </w:r>
      <w:r w:rsidRPr="009140C1">
        <w:rPr>
          <w:b/>
        </w:rPr>
        <w:t>10,00 Euro</w:t>
      </w:r>
      <w:r w:rsidRPr="009140C1">
        <w:t xml:space="preserve"> </w:t>
      </w:r>
      <w:r>
        <w:t>für den Planer</w:t>
      </w:r>
      <w:r w:rsidR="00935F81">
        <w:t xml:space="preserve"> und</w:t>
      </w:r>
      <w:r>
        <w:t xml:space="preserve"> </w:t>
      </w:r>
      <w:r w:rsidR="00677F07">
        <w:t xml:space="preserve">um die </w:t>
      </w:r>
      <w:r w:rsidR="00677F07" w:rsidRPr="0075482F">
        <w:rPr>
          <w:b/>
        </w:rPr>
        <w:t xml:space="preserve">sofortige Überweisung </w:t>
      </w:r>
      <w:r w:rsidR="00677F07">
        <w:t xml:space="preserve">auf das Konto: </w:t>
      </w:r>
    </w:p>
    <w:p w:rsidR="00677F07" w:rsidRPr="009140C1" w:rsidRDefault="009140C1" w:rsidP="0093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1" w:line="259" w:lineRule="auto"/>
        <w:ind w:left="0" w:right="-4564" w:firstLine="0"/>
        <w:jc w:val="center"/>
        <w:rPr>
          <w:b/>
          <w:sz w:val="28"/>
        </w:rPr>
      </w:pPr>
      <w:r w:rsidRPr="009140C1">
        <w:rPr>
          <w:sz w:val="28"/>
        </w:rPr>
        <w:t>IBAN:</w:t>
      </w:r>
      <w:r>
        <w:rPr>
          <w:b/>
          <w:sz w:val="28"/>
        </w:rPr>
        <w:t xml:space="preserve"> </w:t>
      </w:r>
      <w:r w:rsidR="00677F07" w:rsidRPr="009140C1">
        <w:rPr>
          <w:b/>
          <w:sz w:val="28"/>
        </w:rPr>
        <w:t>DE96 2505 0180 0910 4738 38</w:t>
      </w:r>
    </w:p>
    <w:p w:rsidR="00067354" w:rsidRPr="009140C1" w:rsidRDefault="00067354" w:rsidP="0093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1" w:line="259" w:lineRule="auto"/>
        <w:ind w:left="0" w:right="-4564" w:firstLine="0"/>
        <w:jc w:val="center"/>
        <w:rPr>
          <w:sz w:val="28"/>
        </w:rPr>
      </w:pPr>
      <w:r w:rsidRPr="009140C1">
        <w:rPr>
          <w:sz w:val="28"/>
        </w:rPr>
        <w:t>Sparkasse Hannover</w:t>
      </w:r>
    </w:p>
    <w:p w:rsidR="00677F07" w:rsidRPr="00935F81" w:rsidRDefault="0075482F" w:rsidP="0091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1" w:line="259" w:lineRule="auto"/>
        <w:ind w:left="0" w:right="-4564" w:firstLine="0"/>
        <w:rPr>
          <w:b/>
          <w:sz w:val="28"/>
        </w:rPr>
      </w:pPr>
      <w:r w:rsidRPr="009140C1">
        <w:rPr>
          <w:sz w:val="28"/>
        </w:rPr>
        <w:t xml:space="preserve">Verwendungszweck: </w:t>
      </w:r>
      <w:r w:rsidR="00687E7B" w:rsidRPr="00E7601A">
        <w:rPr>
          <w:b/>
          <w:sz w:val="28"/>
        </w:rPr>
        <w:t>Vorname, Nachname</w:t>
      </w:r>
      <w:r w:rsidR="00677F07" w:rsidRPr="00E7601A">
        <w:rPr>
          <w:b/>
          <w:sz w:val="28"/>
        </w:rPr>
        <w:t xml:space="preserve"> </w:t>
      </w:r>
      <w:r w:rsidR="00687E7B" w:rsidRPr="00E7601A">
        <w:rPr>
          <w:b/>
          <w:sz w:val="28"/>
        </w:rPr>
        <w:t>des Kindes, Klasse</w:t>
      </w:r>
      <w:r w:rsidR="00935F81">
        <w:rPr>
          <w:b/>
          <w:sz w:val="28"/>
        </w:rPr>
        <w:t xml:space="preserve"> </w:t>
      </w:r>
      <w:r w:rsidR="00935F81">
        <w:rPr>
          <w:b/>
          <w:sz w:val="28"/>
        </w:rPr>
        <w:br/>
        <w:t xml:space="preserve">                                           (bitte unbedingt angeben)</w:t>
      </w:r>
    </w:p>
    <w:p w:rsidR="00C12849" w:rsidRDefault="00C12849" w:rsidP="003B33A9">
      <w:pPr>
        <w:spacing w:after="281" w:line="259" w:lineRule="auto"/>
        <w:ind w:left="0" w:firstLine="0"/>
      </w:pPr>
      <w:r>
        <w:t>Mit freundlichen Grüßen</w:t>
      </w:r>
    </w:p>
    <w:p w:rsidR="008350B0" w:rsidRDefault="00C12849" w:rsidP="0075482F">
      <w:pPr>
        <w:spacing w:after="281" w:line="259" w:lineRule="auto"/>
        <w:ind w:left="0" w:firstLine="0"/>
      </w:pPr>
      <w:r>
        <w:t>Das Team der Leibniz IGS</w:t>
      </w:r>
    </w:p>
    <w:sectPr w:rsidR="008350B0" w:rsidSect="009140C1">
      <w:headerReference w:type="default" r:id="rId7"/>
      <w:pgSz w:w="11906" w:h="16838"/>
      <w:pgMar w:top="995" w:right="5527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C1" w:rsidRDefault="009140C1" w:rsidP="009140C1">
      <w:pPr>
        <w:spacing w:after="0" w:line="240" w:lineRule="auto"/>
      </w:pPr>
      <w:r>
        <w:separator/>
      </w:r>
    </w:p>
  </w:endnote>
  <w:endnote w:type="continuationSeparator" w:id="0">
    <w:p w:rsidR="009140C1" w:rsidRDefault="009140C1" w:rsidP="0091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C1" w:rsidRDefault="009140C1" w:rsidP="009140C1">
      <w:pPr>
        <w:spacing w:after="0" w:line="240" w:lineRule="auto"/>
      </w:pPr>
      <w:r>
        <w:separator/>
      </w:r>
    </w:p>
  </w:footnote>
  <w:footnote w:type="continuationSeparator" w:id="0">
    <w:p w:rsidR="009140C1" w:rsidRDefault="009140C1" w:rsidP="0091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C1" w:rsidRDefault="009140C1" w:rsidP="009140C1">
    <w:pPr>
      <w:spacing w:after="0" w:line="259" w:lineRule="auto"/>
      <w:ind w:left="370" w:right="-5414" w:firstLine="0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15F4600" wp14:editId="7F0D4A88">
          <wp:simplePos x="0" y="0"/>
          <wp:positionH relativeFrom="column">
            <wp:posOffset>4781550</wp:posOffset>
          </wp:positionH>
          <wp:positionV relativeFrom="paragraph">
            <wp:posOffset>-219075</wp:posOffset>
          </wp:positionV>
          <wp:extent cx="1905000" cy="1028700"/>
          <wp:effectExtent l="0" t="0" r="0" b="0"/>
          <wp:wrapNone/>
          <wp:docPr id="24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60"/>
      </w:rPr>
      <w:t xml:space="preserve">Leibniz IGS Langenhagen </w:t>
    </w:r>
  </w:p>
  <w:p w:rsidR="009140C1" w:rsidRDefault="00935F81" w:rsidP="00E7601A">
    <w:pPr>
      <w:spacing w:after="281" w:line="259" w:lineRule="auto"/>
      <w:jc w:val="center"/>
      <w:rPr>
        <w:sz w:val="15"/>
      </w:rPr>
    </w:pPr>
    <w:r>
      <w:rPr>
        <w:sz w:val="15"/>
      </w:rPr>
      <w:t>Rathenaustraße 14</w:t>
    </w:r>
    <w:r w:rsidR="009140C1">
      <w:rPr>
        <w:sz w:val="15"/>
      </w:rPr>
      <w:t xml:space="preserve"> </w:t>
    </w:r>
    <w:proofErr w:type="gramStart"/>
    <w:r w:rsidR="009140C1">
      <w:rPr>
        <w:rFonts w:ascii="Wingdings" w:eastAsia="Wingdings" w:hAnsi="Wingdings" w:cs="Wingdings"/>
        <w:sz w:val="15"/>
      </w:rPr>
      <w:t></w:t>
    </w:r>
    <w:r w:rsidR="009140C1">
      <w:rPr>
        <w:sz w:val="15"/>
      </w:rPr>
      <w:t xml:space="preserve">  30853</w:t>
    </w:r>
    <w:proofErr w:type="gramEnd"/>
    <w:r w:rsidR="009140C1">
      <w:rPr>
        <w:sz w:val="15"/>
      </w:rPr>
      <w:t xml:space="preserve"> Langenhagen  </w:t>
    </w:r>
    <w:r w:rsidR="009140C1">
      <w:rPr>
        <w:rFonts w:ascii="Wingdings" w:eastAsia="Wingdings" w:hAnsi="Wingdings" w:cs="Wingdings"/>
        <w:sz w:val="15"/>
      </w:rPr>
      <w:t></w:t>
    </w:r>
    <w:r w:rsidR="009140C1">
      <w:rPr>
        <w:sz w:val="15"/>
      </w:rPr>
      <w:t xml:space="preserve">  </w:t>
    </w:r>
    <w:r w:rsidR="009140C1">
      <w:rPr>
        <w:rFonts w:ascii="Wingdings" w:eastAsia="Wingdings" w:hAnsi="Wingdings" w:cs="Wingdings"/>
        <w:sz w:val="15"/>
      </w:rPr>
      <w:t></w:t>
    </w:r>
    <w:r w:rsidR="009140C1">
      <w:rPr>
        <w:sz w:val="15"/>
      </w:rPr>
      <w:t xml:space="preserve"> 0511 - 72695-0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0"/>
    <w:rsid w:val="00067354"/>
    <w:rsid w:val="000C79B4"/>
    <w:rsid w:val="003B33A9"/>
    <w:rsid w:val="00677F07"/>
    <w:rsid w:val="00687E7B"/>
    <w:rsid w:val="0075482F"/>
    <w:rsid w:val="007A2666"/>
    <w:rsid w:val="008350B0"/>
    <w:rsid w:val="009140C1"/>
    <w:rsid w:val="00935F81"/>
    <w:rsid w:val="00C12849"/>
    <w:rsid w:val="00D22EC7"/>
    <w:rsid w:val="00DD72ED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05069"/>
  <w15:docId w15:val="{DA21667A-2F65-48A3-B46A-572FE66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3A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0C1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1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0C1"/>
    <w:rPr>
      <w:rFonts w:ascii="Arial" w:eastAsia="Arial" w:hAnsi="Arial"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F8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Robert-Koch-Schule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PMeyer</dc:creator>
  <cp:keywords/>
  <cp:lastModifiedBy>Franziska Herrmann</cp:lastModifiedBy>
  <cp:revision>2</cp:revision>
  <cp:lastPrinted>2022-02-15T10:27:00Z</cp:lastPrinted>
  <dcterms:created xsi:type="dcterms:W3CDTF">2022-02-15T10:28:00Z</dcterms:created>
  <dcterms:modified xsi:type="dcterms:W3CDTF">2022-02-15T10:28:00Z</dcterms:modified>
</cp:coreProperties>
</file>